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FC" w:rsidRPr="00FC69C8" w:rsidRDefault="00333807">
      <w:pPr>
        <w:rPr>
          <w:b/>
          <w:color w:val="2E74B5" w:themeColor="accent1" w:themeShade="BF"/>
          <w:sz w:val="32"/>
          <w:szCs w:val="32"/>
        </w:rPr>
      </w:pPr>
      <w:r w:rsidRPr="00FC69C8">
        <w:rPr>
          <w:b/>
          <w:color w:val="2E74B5" w:themeColor="accent1" w:themeShade="BF"/>
          <w:sz w:val="32"/>
          <w:szCs w:val="32"/>
        </w:rPr>
        <w:t>ANKARA</w:t>
      </w:r>
      <w:r w:rsidR="00746C00">
        <w:rPr>
          <w:b/>
          <w:color w:val="2E74B5" w:themeColor="accent1" w:themeShade="BF"/>
          <w:sz w:val="32"/>
          <w:szCs w:val="32"/>
        </w:rPr>
        <w:t>’YA</w:t>
      </w:r>
      <w:r w:rsidRPr="00FC69C8">
        <w:rPr>
          <w:b/>
          <w:color w:val="2E74B5" w:themeColor="accent1" w:themeShade="BF"/>
          <w:sz w:val="32"/>
          <w:szCs w:val="32"/>
        </w:rPr>
        <w:t xml:space="preserve"> </w:t>
      </w:r>
      <w:r w:rsidR="00746C00">
        <w:rPr>
          <w:b/>
          <w:color w:val="2E74B5" w:themeColor="accent1" w:themeShade="BF"/>
          <w:sz w:val="32"/>
          <w:szCs w:val="32"/>
        </w:rPr>
        <w:t>HIZLI BAKIŞ</w:t>
      </w:r>
    </w:p>
    <w:p w:rsidR="00333807" w:rsidRPr="00FC69C8" w:rsidRDefault="00333807">
      <w:pPr>
        <w:rPr>
          <w:b/>
          <w:color w:val="2E74B5" w:themeColor="accent1" w:themeShade="BF"/>
          <w:sz w:val="28"/>
          <w:szCs w:val="28"/>
        </w:rPr>
      </w:pPr>
      <w:r w:rsidRPr="00FC69C8">
        <w:rPr>
          <w:b/>
          <w:color w:val="2E74B5" w:themeColor="accent1" w:themeShade="BF"/>
          <w:sz w:val="28"/>
          <w:szCs w:val="28"/>
        </w:rPr>
        <w:t>A. PARKLAR - MESİRE YERLERİ - AÇIK ALANLAR</w:t>
      </w:r>
    </w:p>
    <w:p w:rsidR="00333807" w:rsidRDefault="00333807">
      <w:pPr>
        <w:rPr>
          <w:rFonts w:ascii="Verdana" w:hAnsi="Verdana" w:cs="Times New Roman"/>
          <w:sz w:val="24"/>
          <w:szCs w:val="24"/>
        </w:rPr>
      </w:pPr>
      <w:r w:rsidRPr="00333807">
        <w:rPr>
          <w:rFonts w:ascii="Verdana" w:hAnsi="Verdana" w:cs="Times New Roman"/>
          <w:sz w:val="24"/>
          <w:szCs w:val="24"/>
        </w:rPr>
        <w:t>1. Göksu Parkı  (Etimesgut)</w:t>
      </w:r>
    </w:p>
    <w:p w:rsidR="00333807" w:rsidRPr="00333807" w:rsidRDefault="00333807" w:rsidP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Mogan Parkı  (Gölbaşı)</w:t>
      </w:r>
    </w:p>
    <w:p w:rsidR="00333807" w:rsidRDefault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Mavi Göl Parkı  (Mamak)</w:t>
      </w:r>
    </w:p>
    <w:p w:rsidR="00FC69C8" w:rsidRDefault="00FC69C8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 Soğuksu Milli Parkı  (Kızılcahamam)</w:t>
      </w:r>
    </w:p>
    <w:p w:rsidR="00333807" w:rsidRDefault="00FC69C8" w:rsidP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333807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333807">
        <w:rPr>
          <w:rFonts w:ascii="Verdana" w:hAnsi="Verdana" w:cs="Times New Roman"/>
          <w:sz w:val="24"/>
          <w:szCs w:val="24"/>
        </w:rPr>
        <w:t>Altınköy</w:t>
      </w:r>
      <w:proofErr w:type="spellEnd"/>
      <w:r w:rsidR="00333807">
        <w:rPr>
          <w:rFonts w:ascii="Verdana" w:hAnsi="Verdana" w:cs="Times New Roman"/>
          <w:sz w:val="24"/>
          <w:szCs w:val="24"/>
        </w:rPr>
        <w:t xml:space="preserve">  (Altındağ)</w:t>
      </w:r>
    </w:p>
    <w:p w:rsidR="00FC69C8" w:rsidRDefault="00FC69C8" w:rsidP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6. Ahlatlıbel Atatürk Parkı  (Çankaya)</w:t>
      </w:r>
    </w:p>
    <w:p w:rsidR="00FC69C8" w:rsidRDefault="00FC69C8" w:rsidP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</w:t>
      </w:r>
      <w:r w:rsidR="00333807">
        <w:rPr>
          <w:rFonts w:ascii="Verdana" w:hAnsi="Verdana" w:cs="Times New Roman"/>
          <w:sz w:val="24"/>
          <w:szCs w:val="24"/>
        </w:rPr>
        <w:t>. Altınpark  (Altındağ)</w:t>
      </w:r>
    </w:p>
    <w:p w:rsidR="0098575D" w:rsidRDefault="0098575D" w:rsidP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8. Kuğulu Park  (Çankaya)</w:t>
      </w:r>
    </w:p>
    <w:p w:rsidR="00D45585" w:rsidRDefault="00D45585" w:rsidP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9. Botanik Parkı  (Çankaya)</w:t>
      </w:r>
    </w:p>
    <w:p w:rsidR="00D45585" w:rsidRDefault="00D45585" w:rsidP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10. Seymenler Parkı  (Çankaya)</w:t>
      </w:r>
    </w:p>
    <w:p w:rsidR="00310326" w:rsidRDefault="00310326" w:rsidP="0033380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11. Kurtuluş Parkı  (Çankaya)</w:t>
      </w:r>
    </w:p>
    <w:p w:rsidR="00333807" w:rsidRDefault="00D45585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</w:t>
      </w:r>
      <w:r w:rsidR="00310326">
        <w:rPr>
          <w:rFonts w:ascii="Verdana" w:hAnsi="Verdana" w:cs="Times New Roman"/>
          <w:sz w:val="24"/>
          <w:szCs w:val="24"/>
        </w:rPr>
        <w:t>2</w:t>
      </w:r>
      <w:r w:rsidR="00333807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333807">
        <w:rPr>
          <w:rFonts w:ascii="Verdana" w:hAnsi="Verdana" w:cs="Times New Roman"/>
          <w:sz w:val="24"/>
          <w:szCs w:val="24"/>
        </w:rPr>
        <w:t>Kurtboğazı</w:t>
      </w:r>
      <w:proofErr w:type="spellEnd"/>
      <w:r w:rsidR="00333807">
        <w:rPr>
          <w:rFonts w:ascii="Verdana" w:hAnsi="Verdana" w:cs="Times New Roman"/>
          <w:sz w:val="24"/>
          <w:szCs w:val="24"/>
        </w:rPr>
        <w:t xml:space="preserve"> Barajı Mesire Yeri</w:t>
      </w:r>
      <w:r w:rsidR="00FC69C8">
        <w:rPr>
          <w:rFonts w:ascii="Verdana" w:hAnsi="Verdana" w:cs="Times New Roman"/>
          <w:sz w:val="24"/>
          <w:szCs w:val="24"/>
        </w:rPr>
        <w:t xml:space="preserve">  (</w:t>
      </w:r>
      <w:proofErr w:type="spellStart"/>
      <w:r w:rsidR="00FC69C8">
        <w:rPr>
          <w:rFonts w:ascii="Verdana" w:hAnsi="Verdana" w:cs="Times New Roman"/>
          <w:sz w:val="24"/>
          <w:szCs w:val="24"/>
        </w:rPr>
        <w:t>Kahramankazan</w:t>
      </w:r>
      <w:proofErr w:type="spellEnd"/>
      <w:r w:rsidR="00FC69C8">
        <w:rPr>
          <w:rFonts w:ascii="Verdana" w:hAnsi="Verdana" w:cs="Times New Roman"/>
          <w:sz w:val="24"/>
          <w:szCs w:val="24"/>
        </w:rPr>
        <w:t>)</w:t>
      </w:r>
    </w:p>
    <w:p w:rsidR="00333807" w:rsidRDefault="0031032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13</w:t>
      </w:r>
      <w:r w:rsidR="00FC69C8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FC69C8">
        <w:rPr>
          <w:rFonts w:ascii="Verdana" w:hAnsi="Verdana" w:cs="Times New Roman"/>
          <w:sz w:val="24"/>
          <w:szCs w:val="24"/>
        </w:rPr>
        <w:t>Çamkoru</w:t>
      </w:r>
      <w:proofErr w:type="spellEnd"/>
      <w:r w:rsidR="00FC69C8">
        <w:rPr>
          <w:rFonts w:ascii="Verdana" w:hAnsi="Verdana" w:cs="Times New Roman"/>
          <w:sz w:val="24"/>
          <w:szCs w:val="24"/>
        </w:rPr>
        <w:t xml:space="preserve"> Mesire Yeri  (Çamlıdere)</w:t>
      </w:r>
    </w:p>
    <w:p w:rsidR="00FC69C8" w:rsidRDefault="0031032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14</w:t>
      </w:r>
      <w:r w:rsidR="00FC69C8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FC69C8">
        <w:rPr>
          <w:rFonts w:ascii="Verdana" w:hAnsi="Verdana" w:cs="Times New Roman"/>
          <w:sz w:val="24"/>
          <w:szCs w:val="24"/>
        </w:rPr>
        <w:t>Aluçdağı</w:t>
      </w:r>
      <w:proofErr w:type="spellEnd"/>
      <w:r w:rsidR="00FC69C8">
        <w:rPr>
          <w:rFonts w:ascii="Verdana" w:hAnsi="Verdana" w:cs="Times New Roman"/>
          <w:sz w:val="24"/>
          <w:szCs w:val="24"/>
        </w:rPr>
        <w:t xml:space="preserve"> Piknik Alanı  (Çamlıdere)</w:t>
      </w:r>
    </w:p>
    <w:p w:rsidR="00FC69C8" w:rsidRDefault="00310326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15</w:t>
      </w:r>
      <w:r w:rsidR="00FC69C8">
        <w:rPr>
          <w:rFonts w:ascii="Verdana" w:hAnsi="Verdana" w:cs="Times New Roman"/>
          <w:sz w:val="24"/>
          <w:szCs w:val="24"/>
        </w:rPr>
        <w:t>. Gençlik Parkı  (Altındağ)</w:t>
      </w:r>
    </w:p>
    <w:p w:rsidR="00106E36" w:rsidRDefault="00106E36">
      <w:pPr>
        <w:rPr>
          <w:rFonts w:ascii="Verdana" w:hAnsi="Verdana" w:cs="Times New Roman"/>
          <w:sz w:val="24"/>
          <w:szCs w:val="24"/>
        </w:rPr>
      </w:pPr>
    </w:p>
    <w:p w:rsidR="00FC69C8" w:rsidRPr="00FC69C8" w:rsidRDefault="00FC69C8">
      <w:pPr>
        <w:rPr>
          <w:rFonts w:cstheme="minorHAnsi"/>
          <w:b/>
          <w:color w:val="2E74B5" w:themeColor="accent1" w:themeShade="BF"/>
          <w:sz w:val="28"/>
          <w:szCs w:val="28"/>
        </w:rPr>
      </w:pPr>
      <w:r w:rsidRPr="00FC69C8">
        <w:rPr>
          <w:rFonts w:cstheme="minorHAnsi"/>
          <w:b/>
          <w:color w:val="2E74B5" w:themeColor="accent1" w:themeShade="BF"/>
          <w:sz w:val="28"/>
          <w:szCs w:val="28"/>
        </w:rPr>
        <w:t>B. GÖLLER – BARAJLAR</w:t>
      </w:r>
    </w:p>
    <w:p w:rsidR="00FC69C8" w:rsidRDefault="00FC69C8" w:rsidP="00FC69C8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 Mogan Gölü  (Gölbaşı)</w:t>
      </w:r>
    </w:p>
    <w:p w:rsidR="00FC69C8" w:rsidRDefault="00FC69C8" w:rsidP="00FC69C8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2. </w:t>
      </w:r>
      <w:proofErr w:type="spellStart"/>
      <w:r>
        <w:rPr>
          <w:rFonts w:ascii="Verdana" w:hAnsi="Verdana" w:cs="Times New Roman"/>
          <w:sz w:val="24"/>
          <w:szCs w:val="24"/>
        </w:rPr>
        <w:t>Eymir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Gölü  (Gölbaşı)</w:t>
      </w:r>
    </w:p>
    <w:p w:rsidR="00BC5641" w:rsidRDefault="00BC5641" w:rsidP="00BC564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Tuz Gölü  (Şereflikoçhisar)</w:t>
      </w:r>
    </w:p>
    <w:p w:rsidR="00FC69C8" w:rsidRDefault="00BC564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</w:t>
      </w:r>
      <w:r w:rsidR="00FC69C8">
        <w:rPr>
          <w:rFonts w:ascii="Verdana" w:hAnsi="Verdana" w:cs="Times New Roman"/>
          <w:sz w:val="24"/>
          <w:szCs w:val="24"/>
        </w:rPr>
        <w:t xml:space="preserve">. Mavi Göl Parkı </w:t>
      </w:r>
      <w:r w:rsidR="0098575D">
        <w:rPr>
          <w:rFonts w:ascii="Verdana" w:hAnsi="Verdana" w:cs="Times New Roman"/>
          <w:sz w:val="24"/>
          <w:szCs w:val="24"/>
        </w:rPr>
        <w:t>/</w:t>
      </w:r>
      <w:r w:rsidR="00FC69C8">
        <w:rPr>
          <w:rFonts w:ascii="Verdana" w:hAnsi="Verdana" w:cs="Times New Roman"/>
          <w:sz w:val="24"/>
          <w:szCs w:val="24"/>
        </w:rPr>
        <w:t xml:space="preserve"> Bayındır Barajı</w:t>
      </w:r>
      <w:r w:rsidR="0098575D">
        <w:rPr>
          <w:rFonts w:ascii="Verdana" w:hAnsi="Verdana" w:cs="Times New Roman"/>
          <w:sz w:val="24"/>
          <w:szCs w:val="24"/>
        </w:rPr>
        <w:t xml:space="preserve">  (Mamak)</w:t>
      </w:r>
    </w:p>
    <w:p w:rsidR="00FC69C8" w:rsidRDefault="00BC564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FC69C8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FC69C8">
        <w:rPr>
          <w:rFonts w:ascii="Verdana" w:hAnsi="Verdana" w:cs="Times New Roman"/>
          <w:sz w:val="24"/>
          <w:szCs w:val="24"/>
        </w:rPr>
        <w:t>Kesikköprü</w:t>
      </w:r>
      <w:proofErr w:type="spellEnd"/>
      <w:r w:rsidR="00FC69C8">
        <w:rPr>
          <w:rFonts w:ascii="Verdana" w:hAnsi="Verdana" w:cs="Times New Roman"/>
          <w:sz w:val="24"/>
          <w:szCs w:val="24"/>
        </w:rPr>
        <w:t xml:space="preserve"> Baraj Gölü</w:t>
      </w:r>
      <w:r w:rsidR="0098575D">
        <w:rPr>
          <w:rFonts w:ascii="Verdana" w:hAnsi="Verdana" w:cs="Times New Roman"/>
          <w:sz w:val="24"/>
          <w:szCs w:val="24"/>
        </w:rPr>
        <w:t xml:space="preserve">  (Bala)</w:t>
      </w:r>
    </w:p>
    <w:p w:rsidR="00FC69C8" w:rsidRDefault="00BC564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</w:t>
      </w:r>
      <w:r w:rsidR="00FC69C8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98575D">
        <w:rPr>
          <w:rFonts w:ascii="Verdana" w:hAnsi="Verdana" w:cs="Times New Roman"/>
          <w:sz w:val="24"/>
          <w:szCs w:val="24"/>
        </w:rPr>
        <w:t>Kurtboğazı</w:t>
      </w:r>
      <w:proofErr w:type="spellEnd"/>
      <w:r w:rsidR="0098575D">
        <w:rPr>
          <w:rFonts w:ascii="Verdana" w:hAnsi="Verdana" w:cs="Times New Roman"/>
          <w:sz w:val="24"/>
          <w:szCs w:val="24"/>
        </w:rPr>
        <w:t xml:space="preserve"> Barajı  (</w:t>
      </w:r>
      <w:proofErr w:type="spellStart"/>
      <w:r w:rsidR="0098575D">
        <w:rPr>
          <w:rFonts w:ascii="Verdana" w:hAnsi="Verdana" w:cs="Times New Roman"/>
          <w:sz w:val="24"/>
          <w:szCs w:val="24"/>
        </w:rPr>
        <w:t>Kahramankazan</w:t>
      </w:r>
      <w:proofErr w:type="spellEnd"/>
      <w:r w:rsidR="0098575D">
        <w:rPr>
          <w:rFonts w:ascii="Verdana" w:hAnsi="Verdana" w:cs="Times New Roman"/>
          <w:sz w:val="24"/>
          <w:szCs w:val="24"/>
        </w:rPr>
        <w:t>)</w:t>
      </w:r>
    </w:p>
    <w:p w:rsidR="0098575D" w:rsidRDefault="00BC564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</w:t>
      </w:r>
      <w:r w:rsidR="0098575D">
        <w:rPr>
          <w:rFonts w:ascii="Verdana" w:hAnsi="Verdana" w:cs="Times New Roman"/>
          <w:sz w:val="24"/>
          <w:szCs w:val="24"/>
        </w:rPr>
        <w:t>. Karagöl  (Çubuk)</w:t>
      </w:r>
    </w:p>
    <w:p w:rsidR="0098575D" w:rsidRDefault="00BC564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</w:t>
      </w:r>
      <w:r w:rsidR="0098575D">
        <w:rPr>
          <w:rFonts w:ascii="Verdana" w:hAnsi="Verdana" w:cs="Times New Roman"/>
          <w:sz w:val="24"/>
          <w:szCs w:val="24"/>
        </w:rPr>
        <w:t>. Karagöl  (Beypazarı)</w:t>
      </w:r>
    </w:p>
    <w:p w:rsidR="0098575D" w:rsidRDefault="00BC564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</w:t>
      </w:r>
      <w:r w:rsidR="0098575D">
        <w:rPr>
          <w:rFonts w:ascii="Verdana" w:hAnsi="Verdana" w:cs="Times New Roman"/>
          <w:sz w:val="24"/>
          <w:szCs w:val="24"/>
        </w:rPr>
        <w:t xml:space="preserve">. Göksu Parkı / Susuz </w:t>
      </w:r>
      <w:proofErr w:type="spellStart"/>
      <w:r w:rsidR="0098575D">
        <w:rPr>
          <w:rFonts w:ascii="Verdana" w:hAnsi="Verdana" w:cs="Times New Roman"/>
          <w:sz w:val="24"/>
          <w:szCs w:val="24"/>
        </w:rPr>
        <w:t>Göleti</w:t>
      </w:r>
      <w:proofErr w:type="spellEnd"/>
      <w:r w:rsidR="0098575D">
        <w:rPr>
          <w:rFonts w:ascii="Verdana" w:hAnsi="Verdana" w:cs="Times New Roman"/>
          <w:sz w:val="24"/>
          <w:szCs w:val="24"/>
        </w:rPr>
        <w:t xml:space="preserve">  (Etimesgut)</w:t>
      </w:r>
    </w:p>
    <w:p w:rsidR="0098575D" w:rsidRDefault="0098575D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10. Çamlıdere Barajı  (Çamlıdere)</w:t>
      </w:r>
    </w:p>
    <w:p w:rsidR="00746C00" w:rsidRPr="00746C00" w:rsidRDefault="00746C00" w:rsidP="0098575D">
      <w:pPr>
        <w:rPr>
          <w:rFonts w:cstheme="minorHAnsi"/>
          <w:b/>
          <w:color w:val="2E74B5" w:themeColor="accent1" w:themeShade="BF"/>
          <w:sz w:val="28"/>
          <w:szCs w:val="28"/>
        </w:rPr>
      </w:pPr>
      <w:r w:rsidRPr="00746C00">
        <w:rPr>
          <w:rFonts w:cstheme="minorHAnsi"/>
          <w:b/>
          <w:color w:val="2E74B5" w:themeColor="accent1" w:themeShade="BF"/>
          <w:sz w:val="28"/>
          <w:szCs w:val="28"/>
        </w:rPr>
        <w:lastRenderedPageBreak/>
        <w:t>C. KALELER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 Ankara Kalesi  (Altındağ)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Estergon Kalesi  (Keçiören)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Kalecik Kalesi  (Kalecik)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4. </w:t>
      </w:r>
      <w:proofErr w:type="spellStart"/>
      <w:r>
        <w:rPr>
          <w:rFonts w:ascii="Verdana" w:hAnsi="Verdana" w:cs="Times New Roman"/>
          <w:sz w:val="24"/>
          <w:szCs w:val="24"/>
        </w:rPr>
        <w:t>Gâvurkale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 (Haymana)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5. Koçhisar Kalesi  (Şereflikoçhisar)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6. Parlasan Kalesi  (Şereflikoçhisar)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7. </w:t>
      </w:r>
      <w:proofErr w:type="spellStart"/>
      <w:r>
        <w:rPr>
          <w:rFonts w:ascii="Verdana" w:hAnsi="Verdana" w:cs="Times New Roman"/>
          <w:sz w:val="24"/>
          <w:szCs w:val="24"/>
        </w:rPr>
        <w:t>Ağsar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Kalesi  (Kızılcahamam)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8. Başköy Kalesi  (Kızılcahamam)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9. </w:t>
      </w:r>
      <w:proofErr w:type="spellStart"/>
      <w:r>
        <w:rPr>
          <w:rFonts w:ascii="Verdana" w:hAnsi="Verdana" w:cs="Times New Roman"/>
          <w:sz w:val="24"/>
          <w:szCs w:val="24"/>
        </w:rPr>
        <w:t>Gökçebağ</w:t>
      </w:r>
      <w:proofErr w:type="spellEnd"/>
      <w:r>
        <w:rPr>
          <w:rFonts w:ascii="Verdana" w:hAnsi="Verdana" w:cs="Times New Roman"/>
          <w:sz w:val="24"/>
          <w:szCs w:val="24"/>
        </w:rPr>
        <w:t xml:space="preserve"> Kalesi  (Ayaş)</w:t>
      </w:r>
    </w:p>
    <w:p w:rsidR="005A5FB1" w:rsidRDefault="005A5FB1" w:rsidP="0098575D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10. </w:t>
      </w:r>
      <w:proofErr w:type="spellStart"/>
      <w:r>
        <w:rPr>
          <w:rFonts w:ascii="Verdana" w:hAnsi="Verdana" w:cs="Times New Roman"/>
          <w:sz w:val="24"/>
          <w:szCs w:val="24"/>
        </w:rPr>
        <w:t>Yalnızçam</w:t>
      </w:r>
      <w:proofErr w:type="spellEnd"/>
      <w:r>
        <w:rPr>
          <w:rFonts w:ascii="Verdana" w:hAnsi="Verdana" w:cs="Times New Roman"/>
          <w:sz w:val="24"/>
          <w:szCs w:val="24"/>
        </w:rPr>
        <w:t xml:space="preserve"> Kalesi  (Beypazarı)</w:t>
      </w:r>
    </w:p>
    <w:p w:rsidR="00106E36" w:rsidRDefault="00106E36" w:rsidP="0098575D">
      <w:pPr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280570" w:rsidRPr="00746C00" w:rsidRDefault="00703849" w:rsidP="00280570">
      <w:pPr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D</w:t>
      </w:r>
      <w:r w:rsidR="00280570">
        <w:rPr>
          <w:rFonts w:cstheme="minorHAnsi"/>
          <w:b/>
          <w:color w:val="2E74B5" w:themeColor="accent1" w:themeShade="BF"/>
          <w:sz w:val="28"/>
          <w:szCs w:val="28"/>
        </w:rPr>
        <w:t>. RESTAURANT – KAFE - LOKANTALAR</w:t>
      </w:r>
    </w:p>
    <w:p w:rsidR="00280570" w:rsidRDefault="00280570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1. </w:t>
      </w:r>
      <w:proofErr w:type="spellStart"/>
      <w:r>
        <w:rPr>
          <w:rFonts w:ascii="Verdana" w:hAnsi="Verdana" w:cs="Times New Roman"/>
          <w:sz w:val="24"/>
          <w:szCs w:val="24"/>
        </w:rPr>
        <w:t>Fige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Restaurant</w:t>
      </w:r>
      <w:proofErr w:type="spellEnd"/>
      <w:r>
        <w:rPr>
          <w:rFonts w:ascii="Verdana" w:hAnsi="Verdana" w:cs="Times New Roman"/>
          <w:sz w:val="24"/>
          <w:szCs w:val="24"/>
        </w:rPr>
        <w:t xml:space="preserve">  (Çankaya)</w:t>
      </w:r>
    </w:p>
    <w:p w:rsidR="00280570" w:rsidRDefault="00280570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2. </w:t>
      </w:r>
      <w:proofErr w:type="spellStart"/>
      <w:r>
        <w:rPr>
          <w:rFonts w:ascii="Verdana" w:hAnsi="Verdana" w:cs="Times New Roman"/>
          <w:sz w:val="24"/>
          <w:szCs w:val="24"/>
        </w:rPr>
        <w:t>Big</w:t>
      </w:r>
      <w:proofErr w:type="spellEnd"/>
      <w:r>
        <w:rPr>
          <w:rFonts w:ascii="Verdana" w:hAnsi="Verdana" w:cs="Times New Roman"/>
          <w:sz w:val="24"/>
          <w:szCs w:val="24"/>
        </w:rPr>
        <w:t xml:space="preserve"> Chefs Atakule (Çankaya)</w:t>
      </w:r>
    </w:p>
    <w:p w:rsidR="00280570" w:rsidRDefault="00280570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3. Taka </w:t>
      </w:r>
      <w:proofErr w:type="spellStart"/>
      <w:r>
        <w:rPr>
          <w:rFonts w:ascii="Verdana" w:hAnsi="Verdana" w:cs="Times New Roman"/>
          <w:sz w:val="24"/>
          <w:szCs w:val="24"/>
        </w:rPr>
        <w:t>Restaurant</w:t>
      </w:r>
      <w:proofErr w:type="spellEnd"/>
      <w:r>
        <w:rPr>
          <w:rFonts w:ascii="Verdana" w:hAnsi="Verdana" w:cs="Times New Roman"/>
          <w:sz w:val="24"/>
          <w:szCs w:val="24"/>
        </w:rPr>
        <w:t xml:space="preserve"> (Yenimahalle)</w:t>
      </w:r>
    </w:p>
    <w:p w:rsidR="00280570" w:rsidRDefault="00280570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 Çiçek Lokantası (Çankaya)</w:t>
      </w:r>
    </w:p>
    <w:p w:rsidR="001D6B79" w:rsidRDefault="001D6B79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5. Yakamoz Diplomat Balık Lokantası (Çankaya)</w:t>
      </w:r>
    </w:p>
    <w:p w:rsidR="00280570" w:rsidRDefault="001D6B79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</w:t>
      </w:r>
      <w:r w:rsidR="00280570">
        <w:rPr>
          <w:rFonts w:ascii="Verdana" w:hAnsi="Verdana" w:cs="Times New Roman"/>
          <w:sz w:val="24"/>
          <w:szCs w:val="24"/>
        </w:rPr>
        <w:t>. Kalenderoğlu Kebap Bağlıca (Etimesgut)</w:t>
      </w:r>
    </w:p>
    <w:p w:rsidR="00280570" w:rsidRDefault="001D6B79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</w:t>
      </w:r>
      <w:r w:rsidR="00280570">
        <w:rPr>
          <w:rFonts w:ascii="Verdana" w:hAnsi="Verdana" w:cs="Times New Roman"/>
          <w:sz w:val="24"/>
          <w:szCs w:val="24"/>
        </w:rPr>
        <w:t xml:space="preserve">. Kavaklı </w:t>
      </w:r>
      <w:proofErr w:type="spellStart"/>
      <w:r w:rsidR="00280570">
        <w:rPr>
          <w:rFonts w:ascii="Verdana" w:hAnsi="Verdana" w:cs="Times New Roman"/>
          <w:sz w:val="24"/>
          <w:szCs w:val="24"/>
        </w:rPr>
        <w:t>Restaurant</w:t>
      </w:r>
      <w:proofErr w:type="spellEnd"/>
      <w:r w:rsidR="00280570">
        <w:rPr>
          <w:rFonts w:ascii="Verdana" w:hAnsi="Verdana" w:cs="Times New Roman"/>
          <w:sz w:val="24"/>
          <w:szCs w:val="24"/>
        </w:rPr>
        <w:t xml:space="preserve">  (Akyurt)</w:t>
      </w:r>
    </w:p>
    <w:p w:rsidR="00280570" w:rsidRDefault="001D6B79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</w:t>
      </w:r>
      <w:r w:rsidR="00280570">
        <w:rPr>
          <w:rFonts w:ascii="Verdana" w:hAnsi="Verdana" w:cs="Times New Roman"/>
          <w:sz w:val="24"/>
          <w:szCs w:val="24"/>
        </w:rPr>
        <w:t>. Zigana Pide (Yenimahalle)</w:t>
      </w:r>
    </w:p>
    <w:p w:rsidR="00280570" w:rsidRDefault="001D6B79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</w:t>
      </w:r>
      <w:r w:rsidR="00280570">
        <w:rPr>
          <w:rFonts w:ascii="Verdana" w:hAnsi="Verdana" w:cs="Times New Roman"/>
          <w:sz w:val="24"/>
          <w:szCs w:val="24"/>
        </w:rPr>
        <w:t>. Çardak Pide (Yenimahalle)</w:t>
      </w:r>
    </w:p>
    <w:p w:rsidR="001D6B79" w:rsidRDefault="001D6B79" w:rsidP="002805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10. Ekrem Usta (Etimesgut)</w:t>
      </w:r>
    </w:p>
    <w:p w:rsidR="00746C00" w:rsidRDefault="00746C00" w:rsidP="0098575D">
      <w:pPr>
        <w:rPr>
          <w:rFonts w:ascii="Verdana" w:hAnsi="Verdana" w:cs="Times New Roman"/>
          <w:sz w:val="24"/>
          <w:szCs w:val="24"/>
        </w:rPr>
      </w:pPr>
    </w:p>
    <w:sectPr w:rsidR="00746C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F8" w:rsidRDefault="00BD2BF8" w:rsidP="004A1ABC">
      <w:pPr>
        <w:spacing w:after="0" w:line="240" w:lineRule="auto"/>
      </w:pPr>
      <w:r>
        <w:separator/>
      </w:r>
    </w:p>
  </w:endnote>
  <w:endnote w:type="continuationSeparator" w:id="0">
    <w:p w:rsidR="00BD2BF8" w:rsidRDefault="00BD2BF8" w:rsidP="004A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403307"/>
      <w:docPartObj>
        <w:docPartGallery w:val="Page Numbers (Bottom of Page)"/>
        <w:docPartUnique/>
      </w:docPartObj>
    </w:sdtPr>
    <w:sdtEndPr/>
    <w:sdtContent>
      <w:p w:rsidR="004A1ABC" w:rsidRDefault="004A1AB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36">
          <w:rPr>
            <w:noProof/>
          </w:rPr>
          <w:t>2</w:t>
        </w:r>
        <w:r>
          <w:fldChar w:fldCharType="end"/>
        </w:r>
      </w:p>
    </w:sdtContent>
  </w:sdt>
  <w:p w:rsidR="004A1ABC" w:rsidRDefault="004A1A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F8" w:rsidRDefault="00BD2BF8" w:rsidP="004A1ABC">
      <w:pPr>
        <w:spacing w:after="0" w:line="240" w:lineRule="auto"/>
      </w:pPr>
      <w:r>
        <w:separator/>
      </w:r>
    </w:p>
  </w:footnote>
  <w:footnote w:type="continuationSeparator" w:id="0">
    <w:p w:rsidR="00BD2BF8" w:rsidRDefault="00BD2BF8" w:rsidP="004A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BC" w:rsidRDefault="004A1ABC">
    <w:pPr>
      <w:pStyle w:val="stbilgi"/>
    </w:pPr>
    <w:r>
      <w:ptab w:relativeTo="margin" w:alignment="center" w:leader="none"/>
    </w:r>
    <w:r>
      <w:ptab w:relativeTo="margin" w:alignment="right" w:leader="none"/>
    </w:r>
    <w:r w:rsidR="00280570">
      <w:t>17</w:t>
    </w:r>
    <w:r>
      <w:t xml:space="preserve"> </w:t>
    </w:r>
    <w:r w:rsidR="00280570">
      <w:t>Ocak</w:t>
    </w:r>
    <w:r>
      <w:t xml:space="preserve"> 202</w:t>
    </w:r>
    <w:r w:rsidR="0028057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6"/>
    <w:rsid w:val="000F1B6A"/>
    <w:rsid w:val="00106E36"/>
    <w:rsid w:val="001D6B79"/>
    <w:rsid w:val="00280570"/>
    <w:rsid w:val="00310326"/>
    <w:rsid w:val="00333807"/>
    <w:rsid w:val="004A1ABC"/>
    <w:rsid w:val="005A5FB1"/>
    <w:rsid w:val="005B00FC"/>
    <w:rsid w:val="005D5B56"/>
    <w:rsid w:val="00674EF5"/>
    <w:rsid w:val="006A6F58"/>
    <w:rsid w:val="00703849"/>
    <w:rsid w:val="00746C00"/>
    <w:rsid w:val="0098575D"/>
    <w:rsid w:val="00BC5641"/>
    <w:rsid w:val="00BD2BF8"/>
    <w:rsid w:val="00D45585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B141-E0D0-44CB-9736-BE1864D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38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ABC"/>
  </w:style>
  <w:style w:type="paragraph" w:styleId="Altbilgi">
    <w:name w:val="footer"/>
    <w:basedOn w:val="Normal"/>
    <w:link w:val="AltbilgiChar"/>
    <w:uiPriority w:val="99"/>
    <w:unhideWhenUsed/>
    <w:rsid w:val="004A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2021-09-20T20:10:00Z</dcterms:created>
  <dcterms:modified xsi:type="dcterms:W3CDTF">2022-01-16T22:10:00Z</dcterms:modified>
</cp:coreProperties>
</file>